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A845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2EA7">
        <w:fldChar w:fldCharType="begin"/>
      </w:r>
      <w:r w:rsidR="009D2EA7">
        <w:instrText xml:space="preserve"> DOCPROPERTY  MtgSeq  \* MERGEFORMAT </w:instrText>
      </w:r>
      <w:r w:rsidR="009D2EA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9D2E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2EA7" w:rsidRPr="009D2EA7">
        <w:rPr>
          <w:b/>
          <w:i/>
          <w:noProof/>
          <w:sz w:val="28"/>
        </w:rPr>
        <w:t>R4-2016256</w:t>
      </w:r>
      <w:bookmarkStart w:id="0" w:name="_GoBack"/>
      <w:bookmarkEnd w:id="0"/>
    </w:p>
    <w:p w14:paraId="7CB45193" w14:textId="7FE645CC" w:rsidR="001E41F3" w:rsidRDefault="002135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2E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4B29F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52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5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2AE57" w:rsidR="00F25D98" w:rsidRDefault="00B03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9890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A03B38">
              <w:t>characteristic other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525A" w:rsidR="001E41F3" w:rsidRDefault="00757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CBCAD" w:rsidR="001E41F3" w:rsidRDefault="00A03B3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A87C1" w:rsidR="001E41F3" w:rsidRDefault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Annex </w:t>
            </w:r>
            <w:r w:rsidR="00FA693B">
              <w:rPr>
                <w:noProof/>
              </w:rPr>
              <w:t>F</w:t>
            </w:r>
          </w:p>
        </w:tc>
      </w:tr>
      <w:tr w:rsidR="001E41F3" w14:paraId="1F886379" w14:textId="77777777" w:rsidTr="00A03B38">
        <w:trPr>
          <w:trHeight w:val="12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8C8BD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A03B38" w14:paraId="034AF533" w14:textId="77777777" w:rsidTr="00547111">
        <w:tc>
          <w:tcPr>
            <w:tcW w:w="2694" w:type="dxa"/>
            <w:gridSpan w:val="2"/>
          </w:tcPr>
          <w:p w14:paraId="39D9EB5B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9D282" w:rsidR="00A03B38" w:rsidRDefault="00527A7A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</w:p>
        </w:tc>
      </w:tr>
      <w:tr w:rsidR="00A03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3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</w:p>
        </w:tc>
      </w:tr>
      <w:tr w:rsidR="00A03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3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3B38" w:rsidRPr="008863B9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3B38" w:rsidRPr="008863B9" w:rsidRDefault="00A03B38" w:rsidP="00A03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3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44884F3B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E3C3464" w14:textId="77777777" w:rsidR="00BC3910" w:rsidRDefault="00BC3910" w:rsidP="00BC3910">
      <w:pPr>
        <w:pStyle w:val="Heading9"/>
        <w:rPr>
          <w:ins w:id="2" w:author="Chunhui Zhang" w:date="2020-10-19T22:04:00Z"/>
        </w:rPr>
      </w:pPr>
      <w:ins w:id="3" w:author="Chunhui Zhang" w:date="2020-10-19T22:04:00Z">
        <w:r>
          <w:rPr>
            <w:lang w:eastAsia="en-CA"/>
          </w:rPr>
          <w:t xml:space="preserve">Annex </w:t>
        </w:r>
        <w:r>
          <w:rPr>
            <w:lang w:eastAsia="zh-CN"/>
          </w:rPr>
          <w:t>F</w:t>
        </w:r>
        <w:r>
          <w:rPr>
            <w:lang w:eastAsia="en-CA"/>
          </w:rPr>
          <w:t xml:space="preserve"> (normative):</w:t>
        </w:r>
      </w:ins>
    </w:p>
    <w:p w14:paraId="16B2C569" w14:textId="77777777" w:rsidR="00BC3910" w:rsidRDefault="00BC3910" w:rsidP="00BC3910">
      <w:pPr>
        <w:pStyle w:val="Heading2"/>
        <w:rPr>
          <w:ins w:id="4" w:author="Chunhui Zhang" w:date="2020-10-19T22:04:00Z"/>
        </w:rPr>
      </w:pPr>
      <w:bookmarkStart w:id="5" w:name="_Hlk54037232"/>
      <w:ins w:id="6" w:author="Chunhui Zhang" w:date="2020-10-19T22:04:00Z">
        <w:r>
          <w:t xml:space="preserve">F.1 </w:t>
        </w:r>
        <w:r w:rsidRPr="00E26D09">
          <w:t xml:space="preserve">Characteristics of the interfering signals </w:t>
        </w:r>
        <w:r>
          <w:t>for IAB-DU</w:t>
        </w:r>
      </w:ins>
    </w:p>
    <w:bookmarkEnd w:id="5"/>
    <w:p w14:paraId="634C01F8" w14:textId="77777777" w:rsidR="00BC3910" w:rsidRDefault="00BC3910" w:rsidP="00BC3910">
      <w:pPr>
        <w:rPr>
          <w:ins w:id="7" w:author="Chunhui Zhang" w:date="2020-10-19T22:04:00Z"/>
        </w:rPr>
      </w:pPr>
      <w:ins w:id="8" w:author="Chunhui Zhang" w:date="2020-10-19T22:04:00Z">
        <w:r>
          <w:rPr>
            <w:rFonts w:hint="eastAsia"/>
          </w:rPr>
          <w:t xml:space="preserve">The Annex </w:t>
        </w:r>
        <w:proofErr w:type="spellStart"/>
        <w:r>
          <w:t>D</w:t>
        </w:r>
        <w:r>
          <w:rPr>
            <w:rFonts w:hint="eastAsia"/>
          </w:rPr>
          <w:t xml:space="preserve"> in</w:t>
        </w:r>
        <w:proofErr w:type="spellEnd"/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apply to</w:t>
        </w:r>
        <w:r>
          <w:rPr>
            <w:rFonts w:hint="eastAsia"/>
          </w:rPr>
          <w:t xml:space="preserve"> FR1 IAB-DU.</w:t>
        </w:r>
      </w:ins>
    </w:p>
    <w:p w14:paraId="75F4631A" w14:textId="77777777" w:rsidR="00BC3910" w:rsidRDefault="00BC3910" w:rsidP="00BC3910">
      <w:pPr>
        <w:pStyle w:val="Heading2"/>
        <w:rPr>
          <w:ins w:id="9" w:author="Chunhui Zhang" w:date="2020-10-19T22:04:00Z"/>
        </w:rPr>
      </w:pPr>
      <w:ins w:id="10" w:author="Chunhui Zhang" w:date="2020-10-19T22:04:00Z">
        <w:r>
          <w:t xml:space="preserve">F.2 </w:t>
        </w:r>
        <w:r w:rsidRPr="00E26D09">
          <w:t xml:space="preserve">Characteristics of the interfering signals </w:t>
        </w:r>
        <w:r>
          <w:t>for IAB-MT</w:t>
        </w:r>
      </w:ins>
    </w:p>
    <w:p w14:paraId="2121B2BB" w14:textId="32BFBA92" w:rsidR="000D4CA8" w:rsidRPr="00A03B38" w:rsidRDefault="000F7629" w:rsidP="00A03B38">
      <w:pPr>
        <w:rPr>
          <w:rFonts w:eastAsia="??"/>
          <w:lang w:eastAsia="ja-JP"/>
        </w:rPr>
      </w:pPr>
      <w:ins w:id="11" w:author="Chunhui Zhang" w:date="2020-10-19T22:08:00Z">
        <w:r>
          <w:rPr>
            <w:rFonts w:eastAsia="??"/>
            <w:lang w:eastAsia="ja-JP"/>
          </w:rPr>
          <w:t>TBD</w:t>
        </w:r>
      </w:ins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D4CA8"/>
    <w:rsid w:val="000E3502"/>
    <w:rsid w:val="000E7ADB"/>
    <w:rsid w:val="000F7629"/>
    <w:rsid w:val="00100189"/>
    <w:rsid w:val="00145D43"/>
    <w:rsid w:val="00175EBC"/>
    <w:rsid w:val="00177A89"/>
    <w:rsid w:val="00192C46"/>
    <w:rsid w:val="001A08B3"/>
    <w:rsid w:val="001A30D4"/>
    <w:rsid w:val="001A7B60"/>
    <w:rsid w:val="001B52F0"/>
    <w:rsid w:val="001B7A65"/>
    <w:rsid w:val="001E41F3"/>
    <w:rsid w:val="0021352E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023D"/>
    <w:rsid w:val="0048460A"/>
    <w:rsid w:val="00494073"/>
    <w:rsid w:val="004B75B7"/>
    <w:rsid w:val="0051580D"/>
    <w:rsid w:val="00527A7A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57BFF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3090"/>
    <w:rsid w:val="00991B88"/>
    <w:rsid w:val="009A5753"/>
    <w:rsid w:val="009A579D"/>
    <w:rsid w:val="009D2EA7"/>
    <w:rsid w:val="009D6CF5"/>
    <w:rsid w:val="009E3297"/>
    <w:rsid w:val="009F734F"/>
    <w:rsid w:val="00A03B38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03452"/>
    <w:rsid w:val="00B258BB"/>
    <w:rsid w:val="00B578FF"/>
    <w:rsid w:val="00B67B97"/>
    <w:rsid w:val="00B968C8"/>
    <w:rsid w:val="00BA3EC5"/>
    <w:rsid w:val="00BA51D9"/>
    <w:rsid w:val="00BB5DFC"/>
    <w:rsid w:val="00BC3910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0641"/>
    <w:rsid w:val="00D24991"/>
    <w:rsid w:val="00D3279E"/>
    <w:rsid w:val="00D50255"/>
    <w:rsid w:val="00D66520"/>
    <w:rsid w:val="00D70C15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A693B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5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74454D-6F39-424F-A845-40BCB724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334</Words>
  <Characters>1738</Characters>
  <Application>Microsoft Office Word</Application>
  <DocSecurity>0</DocSecurity>
  <Lines>347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19</cp:revision>
  <cp:lastPrinted>1899-12-31T23:00:00Z</cp:lastPrinted>
  <dcterms:created xsi:type="dcterms:W3CDTF">2020-10-17T15:20:00Z</dcterms:created>
  <dcterms:modified xsi:type="dcterms:W3CDTF">2020-10-23T17:10:00Z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